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C2" w:rsidRPr="00660B1A" w:rsidRDefault="001C45C2" w:rsidP="0020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="00973B5C" w:rsidRPr="00660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„Dzień Ziemi” </w:t>
      </w:r>
      <w:r w:rsidR="00E56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973B5C" w:rsidRPr="00660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dla niej mogę swoje nawyki zmienić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56831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E578FA" w:rsidRPr="00660B1A" w:rsidRDefault="001C45C2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E578FA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Gmina Piaseczno (ul. Kościuszki 5, 05-500 Piaseczno). </w:t>
      </w:r>
    </w:p>
    <w:p w:rsidR="00C94DC9" w:rsidRPr="00660B1A" w:rsidRDefault="001C45C2" w:rsidP="002052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0B1A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C94DC9" w:rsidRPr="00660B1A">
        <w:rPr>
          <w:rFonts w:ascii="Times New Roman" w:hAnsi="Times New Roman" w:cs="Times New Roman"/>
          <w:sz w:val="24"/>
          <w:szCs w:val="24"/>
        </w:rPr>
        <w:t xml:space="preserve">dzieci z przedszkoli i uczniów szkół podstawowych </w:t>
      </w:r>
      <w:r w:rsidRPr="00660B1A">
        <w:rPr>
          <w:rFonts w:ascii="Times New Roman" w:hAnsi="Times New Roman" w:cs="Times New Roman"/>
          <w:sz w:val="24"/>
          <w:szCs w:val="24"/>
        </w:rPr>
        <w:t xml:space="preserve">z gminy Piaseczno 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którzy będą </w:t>
      </w:r>
      <w:r w:rsidR="008E3CFC" w:rsidRPr="00660B1A">
        <w:rPr>
          <w:rFonts w:ascii="Times New Roman" w:hAnsi="Times New Roman" w:cs="Times New Roman"/>
          <w:bCs/>
          <w:sz w:val="24"/>
          <w:szCs w:val="24"/>
        </w:rPr>
        <w:t>m</w:t>
      </w:r>
      <w:r w:rsidRPr="00660B1A">
        <w:rPr>
          <w:rFonts w:ascii="Times New Roman" w:hAnsi="Times New Roman" w:cs="Times New Roman"/>
          <w:bCs/>
          <w:sz w:val="24"/>
          <w:szCs w:val="24"/>
        </w:rPr>
        <w:t>ieli za zadanie przygotować</w:t>
      </w:r>
      <w:r w:rsidR="00C94DC9" w:rsidRPr="00660B1A">
        <w:rPr>
          <w:rFonts w:ascii="Times New Roman" w:hAnsi="Times New Roman" w:cs="Times New Roman"/>
          <w:bCs/>
          <w:sz w:val="24"/>
          <w:szCs w:val="24"/>
        </w:rPr>
        <w:t>:</w:t>
      </w:r>
    </w:p>
    <w:p w:rsidR="00C94DC9" w:rsidRPr="00660B1A" w:rsidRDefault="00C94DC9" w:rsidP="00C94D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Dzieci przedszkolne oraz uczniowie szkół podstawowych klas 1-3</w:t>
      </w:r>
      <w:r w:rsidR="00CE2733" w:rsidRPr="00660B1A">
        <w:rPr>
          <w:rFonts w:ascii="Times New Roman" w:hAnsi="Times New Roman" w:cs="Times New Roman"/>
          <w:bCs/>
          <w:sz w:val="24"/>
          <w:szCs w:val="24"/>
        </w:rPr>
        <w:t xml:space="preserve"> i grup „0”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C45C2" w:rsidRPr="00660B1A">
        <w:rPr>
          <w:rFonts w:ascii="Times New Roman" w:hAnsi="Times New Roman" w:cs="Times New Roman"/>
          <w:bCs/>
          <w:sz w:val="24"/>
          <w:szCs w:val="24"/>
        </w:rPr>
        <w:t xml:space="preserve">plakat 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który będzie zgodny z tematem naszego konkursu </w:t>
      </w:r>
      <w:r w:rsidRPr="00660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„Dzień Ziemi”</w:t>
      </w:r>
      <w:r w:rsidR="00E56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660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dla niej mogę swoje nawyki zmienić</w:t>
      </w:r>
      <w:r w:rsidR="00E56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 Pokażcie nam jak dbacie o naszą planetę, o swoje najbliższe otoczenie.</w:t>
      </w:r>
    </w:p>
    <w:p w:rsidR="00C94DC9" w:rsidRPr="00660B1A" w:rsidRDefault="00C94DC9" w:rsidP="00C94D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 xml:space="preserve">Dzieci klas 4-8: </w:t>
      </w:r>
      <w:r w:rsidR="00653588" w:rsidRPr="00660B1A">
        <w:rPr>
          <w:rFonts w:ascii="Times New Roman" w:hAnsi="Times New Roman" w:cs="Times New Roman"/>
          <w:bCs/>
          <w:sz w:val="24"/>
          <w:szCs w:val="24"/>
        </w:rPr>
        <w:t xml:space="preserve">ilustrowany 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dziennik </w:t>
      </w:r>
      <w:proofErr w:type="spellStart"/>
      <w:r w:rsidRPr="00660B1A">
        <w:rPr>
          <w:rFonts w:ascii="Times New Roman" w:hAnsi="Times New Roman" w:cs="Times New Roman"/>
          <w:bCs/>
          <w:sz w:val="24"/>
          <w:szCs w:val="24"/>
        </w:rPr>
        <w:t>eko</w:t>
      </w:r>
      <w:proofErr w:type="spellEnd"/>
      <w:r w:rsidRPr="00660B1A">
        <w:rPr>
          <w:rFonts w:ascii="Times New Roman" w:hAnsi="Times New Roman" w:cs="Times New Roman"/>
          <w:bCs/>
          <w:sz w:val="24"/>
          <w:szCs w:val="24"/>
        </w:rPr>
        <w:t xml:space="preserve">-rodzinki </w:t>
      </w:r>
      <w:r w:rsidR="001C45C2" w:rsidRPr="00660B1A">
        <w:rPr>
          <w:rFonts w:ascii="Times New Roman" w:hAnsi="Times New Roman" w:cs="Times New Roman"/>
          <w:bCs/>
          <w:sz w:val="24"/>
          <w:szCs w:val="24"/>
        </w:rPr>
        <w:t xml:space="preserve">związany z tematem </w:t>
      </w:r>
      <w:r w:rsidR="00C05326">
        <w:rPr>
          <w:rFonts w:ascii="Times New Roman" w:hAnsi="Times New Roman" w:cs="Times New Roman"/>
          <w:bCs/>
          <w:sz w:val="24"/>
          <w:szCs w:val="24"/>
        </w:rPr>
        <w:t>dotyczącym</w:t>
      </w:r>
      <w:r w:rsidR="002052F4" w:rsidRPr="00660B1A">
        <w:rPr>
          <w:rFonts w:ascii="Times New Roman" w:hAnsi="Times New Roman" w:cs="Times New Roman"/>
          <w:bCs/>
          <w:sz w:val="24"/>
          <w:szCs w:val="24"/>
        </w:rPr>
        <w:t xml:space="preserve"> ochron</w:t>
      </w:r>
      <w:r w:rsidR="00C05326">
        <w:rPr>
          <w:rFonts w:ascii="Times New Roman" w:hAnsi="Times New Roman" w:cs="Times New Roman"/>
          <w:bCs/>
          <w:sz w:val="24"/>
          <w:szCs w:val="24"/>
        </w:rPr>
        <w:t>y</w:t>
      </w:r>
      <w:r w:rsidR="002052F4" w:rsidRPr="00660B1A">
        <w:rPr>
          <w:rFonts w:ascii="Times New Roman" w:hAnsi="Times New Roman" w:cs="Times New Roman"/>
          <w:bCs/>
          <w:sz w:val="24"/>
          <w:szCs w:val="24"/>
        </w:rPr>
        <w:t xml:space="preserve"> środowiska </w:t>
      </w:r>
      <w:r w:rsidRPr="00660B1A">
        <w:rPr>
          <w:rFonts w:ascii="Times New Roman" w:hAnsi="Times New Roman" w:cs="Times New Roman"/>
          <w:bCs/>
          <w:sz w:val="24"/>
          <w:szCs w:val="24"/>
        </w:rPr>
        <w:t>nawiązującym do hasła naszego konkursu.</w:t>
      </w:r>
    </w:p>
    <w:p w:rsidR="00C94DC9" w:rsidRPr="00660B1A" w:rsidRDefault="00653588" w:rsidP="0065358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 xml:space="preserve">Dziennik powinien zawierać 7 stron (jedna strona przeznaczona na jeden dzień tygodnia). </w:t>
      </w:r>
      <w:r w:rsidRPr="00C05326">
        <w:rPr>
          <w:rFonts w:ascii="Times New Roman" w:hAnsi="Times New Roman" w:cs="Times New Roman"/>
          <w:b/>
          <w:bCs/>
          <w:sz w:val="24"/>
          <w:szCs w:val="24"/>
        </w:rPr>
        <w:t>W dzienniku należy zaproponować i wykonać zadania, kt</w:t>
      </w:r>
      <w:r w:rsidR="00BD3CBD" w:rsidRPr="00C05326">
        <w:rPr>
          <w:rFonts w:ascii="Times New Roman" w:hAnsi="Times New Roman" w:cs="Times New Roman"/>
          <w:b/>
          <w:bCs/>
          <w:sz w:val="24"/>
          <w:szCs w:val="24"/>
        </w:rPr>
        <w:t>óre są korzystne dla środowiska i są zgodne z hasłem naszego konkursu</w:t>
      </w:r>
      <w:r w:rsidR="00BD3CBD" w:rsidRPr="00660B1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Poruszane tematy powinny doty</w:t>
      </w:r>
      <w:r w:rsidR="00460137" w:rsidRPr="00660B1A">
        <w:rPr>
          <w:rFonts w:ascii="Times New Roman" w:hAnsi="Times New Roman" w:cs="Times New Roman"/>
          <w:bCs/>
          <w:sz w:val="24"/>
          <w:szCs w:val="24"/>
        </w:rPr>
        <w:t>czyć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 takich zagadnień jak: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• zanieczyszczenia powietrza - walka ze smogiem</w:t>
      </w:r>
      <w:r w:rsidR="003A3FAA" w:rsidRPr="00660B1A">
        <w:rPr>
          <w:rFonts w:ascii="Times New Roman" w:hAnsi="Times New Roman" w:cs="Times New Roman"/>
          <w:bCs/>
          <w:sz w:val="24"/>
          <w:szCs w:val="24"/>
        </w:rPr>
        <w:t>,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• woda- oszczędne gospodarowanie wodą</w:t>
      </w:r>
      <w:r w:rsidR="003A3FAA" w:rsidRPr="00660B1A">
        <w:rPr>
          <w:rFonts w:ascii="Times New Roman" w:hAnsi="Times New Roman" w:cs="Times New Roman"/>
          <w:bCs/>
          <w:sz w:val="24"/>
          <w:szCs w:val="24"/>
        </w:rPr>
        <w:t>,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 xml:space="preserve">• odpady - segregacja odpadów, uprzątnięcie </w:t>
      </w:r>
      <w:r w:rsidR="003A3FAA" w:rsidRPr="00660B1A">
        <w:rPr>
          <w:rFonts w:ascii="Times New Roman" w:hAnsi="Times New Roman" w:cs="Times New Roman"/>
          <w:bCs/>
          <w:sz w:val="24"/>
          <w:szCs w:val="24"/>
        </w:rPr>
        <w:t>odpadów z pobliskiej okolicy,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• drzewa - sadzenie drzew i roślin</w:t>
      </w:r>
      <w:r w:rsidR="003A3FAA" w:rsidRPr="00660B1A">
        <w:rPr>
          <w:rFonts w:ascii="Times New Roman" w:hAnsi="Times New Roman" w:cs="Times New Roman"/>
          <w:bCs/>
          <w:sz w:val="24"/>
          <w:szCs w:val="24"/>
        </w:rPr>
        <w:t>,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• transport - alternatywne formy mobilności</w:t>
      </w:r>
      <w:r w:rsidR="003A3FAA" w:rsidRPr="00660B1A">
        <w:rPr>
          <w:rFonts w:ascii="Times New Roman" w:hAnsi="Times New Roman" w:cs="Times New Roman"/>
          <w:bCs/>
          <w:sz w:val="24"/>
          <w:szCs w:val="24"/>
        </w:rPr>
        <w:t>,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• ochrona zwierząt - pomoc rannym zwierzętom,</w:t>
      </w:r>
    </w:p>
    <w:p w:rsidR="001C45C2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• ochrona przyrody - dbanie o przyrodę (np. oszczędne użytkowanie energii),</w:t>
      </w:r>
      <w:r w:rsidR="002052F4" w:rsidRPr="00660B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 xml:space="preserve">• lub </w:t>
      </w:r>
      <w:r w:rsidR="00460137" w:rsidRPr="00660B1A">
        <w:rPr>
          <w:rFonts w:ascii="Times New Roman" w:hAnsi="Times New Roman" w:cs="Times New Roman"/>
          <w:bCs/>
          <w:sz w:val="24"/>
          <w:szCs w:val="24"/>
        </w:rPr>
        <w:t>należy zaproponować</w:t>
      </w:r>
      <w:r w:rsidRPr="00660B1A">
        <w:rPr>
          <w:rFonts w:ascii="Times New Roman" w:hAnsi="Times New Roman" w:cs="Times New Roman"/>
          <w:bCs/>
          <w:sz w:val="24"/>
          <w:szCs w:val="24"/>
        </w:rPr>
        <w:t xml:space="preserve"> własne, </w:t>
      </w:r>
    </w:p>
    <w:p w:rsidR="00BD3CBD" w:rsidRPr="00660B1A" w:rsidRDefault="00BD3CBD" w:rsidP="00BD3C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 xml:space="preserve">Np. Dzień 1. Zadanie do wykonania. Dzień bez TV, komputera i telefonu. W tym dniu urządzeń elektronicznych nie używamy i je z prądu wyłączamy. </w:t>
      </w:r>
      <w:r w:rsidR="003A3FAA" w:rsidRPr="00660B1A">
        <w:rPr>
          <w:rFonts w:ascii="Times New Roman" w:hAnsi="Times New Roman" w:cs="Times New Roman"/>
          <w:bCs/>
          <w:sz w:val="24"/>
          <w:szCs w:val="24"/>
        </w:rPr>
        <w:t xml:space="preserve">Uzupełnieniem będzie ilustracja. </w:t>
      </w:r>
    </w:p>
    <w:p w:rsidR="008E3CFC" w:rsidRPr="00660B1A" w:rsidRDefault="008E3CFC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>3. Cel konkursu to:</w:t>
      </w:r>
    </w:p>
    <w:p w:rsidR="00C05326" w:rsidRPr="00B25C06" w:rsidRDefault="00C05326" w:rsidP="00C0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06">
        <w:rPr>
          <w:rFonts w:ascii="Times New Roman" w:hAnsi="Times New Roman" w:cs="Times New Roman"/>
          <w:sz w:val="24"/>
          <w:szCs w:val="24"/>
        </w:rPr>
        <w:t>a) uwrażliwienie na piękno i delikatność przyrody,</w:t>
      </w:r>
    </w:p>
    <w:p w:rsidR="00C05326" w:rsidRPr="00B25C06" w:rsidRDefault="00C05326" w:rsidP="00C0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upowszechnienie i</w:t>
      </w:r>
      <w:r w:rsidRPr="00B25C06">
        <w:rPr>
          <w:rFonts w:ascii="Times New Roman" w:hAnsi="Times New Roman" w:cs="Times New Roman"/>
          <w:sz w:val="24"/>
          <w:szCs w:val="24"/>
        </w:rPr>
        <w:t xml:space="preserve"> zwiększanie świadomości ekologicznej,</w:t>
      </w:r>
    </w:p>
    <w:p w:rsidR="00C05326" w:rsidRPr="00B25C06" w:rsidRDefault="00CB031C" w:rsidP="00C0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5326" w:rsidRPr="00B25C06">
        <w:rPr>
          <w:rFonts w:ascii="Times New Roman" w:hAnsi="Times New Roman" w:cs="Times New Roman"/>
          <w:sz w:val="24"/>
          <w:szCs w:val="24"/>
        </w:rPr>
        <w:t>) kształtowanie postaw proekologicznych.</w:t>
      </w:r>
    </w:p>
    <w:p w:rsidR="008E3CFC" w:rsidRPr="00660B1A" w:rsidRDefault="008E3CFC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>4</w:t>
      </w:r>
      <w:r w:rsidR="001C45C2" w:rsidRPr="00660B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45C2" w:rsidRPr="00660B1A">
        <w:rPr>
          <w:rFonts w:ascii="Times New Roman" w:hAnsi="Times New Roman" w:cs="Times New Roman"/>
          <w:sz w:val="24"/>
          <w:szCs w:val="24"/>
        </w:rPr>
        <w:t xml:space="preserve">Osoba upoważniona do udzielania informacji na temat konkursu: </w:t>
      </w:r>
    </w:p>
    <w:p w:rsidR="001C45C2" w:rsidRPr="00660B1A" w:rsidRDefault="00B41C9C" w:rsidP="00205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578FA" w:rsidRPr="00660B1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marta.marecka@piaseczno.eu</w:t>
        </w:r>
      </w:hyperlink>
    </w:p>
    <w:p w:rsidR="001C45C2" w:rsidRPr="00660B1A" w:rsidRDefault="008E3CFC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73B5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od 0</w:t>
      </w:r>
      <w:r w:rsidR="00C053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3B5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326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973B5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E0E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73B5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81E0E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jest złożenie w terminie do </w:t>
      </w:r>
      <w:r w:rsidR="00973B5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B5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2024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formie papierowej w Wydziale</w:t>
      </w:r>
      <w:r w:rsidR="00281E0E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="00E578FA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Gospodarki Rolnej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Piaseczno (ul. Świętojańska 5a, 05–500 Piaseczno) pracy 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 wraz z 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wypełnionym i podpisanym zgłoszeniem</w:t>
      </w:r>
      <w:r w:rsidR="00CB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zgodą na wykorzystanie wizerunku dziecka.</w:t>
      </w:r>
    </w:p>
    <w:p w:rsidR="00B61970" w:rsidRPr="00660B1A" w:rsidRDefault="008E3CFC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660B1A">
        <w:rPr>
          <w:rFonts w:ascii="Times New Roman" w:hAnsi="Times New Roman" w:cs="Times New Roman"/>
          <w:sz w:val="24"/>
          <w:szCs w:val="24"/>
        </w:rPr>
        <w:t xml:space="preserve">Prace mogą być wykonane dowolną techniką plastyczną (np. ołówek, kredka, farby </w:t>
      </w:r>
      <w:r w:rsidRPr="00660B1A">
        <w:rPr>
          <w:rFonts w:ascii="Times New Roman" w:hAnsi="Times New Roman" w:cs="Times New Roman"/>
          <w:sz w:val="24"/>
          <w:szCs w:val="24"/>
        </w:rPr>
        <w:br/>
        <w:t>plakatowe, akwarela, pastele suche, pastele olejne,)</w:t>
      </w:r>
      <w:r w:rsidR="00B61970" w:rsidRPr="00660B1A">
        <w:rPr>
          <w:rFonts w:ascii="Times New Roman" w:hAnsi="Times New Roman" w:cs="Times New Roman"/>
          <w:sz w:val="24"/>
          <w:szCs w:val="24"/>
        </w:rPr>
        <w:t>.</w:t>
      </w:r>
      <w:r w:rsidRPr="00660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FC" w:rsidRPr="00660B1A" w:rsidRDefault="008E3CFC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 xml:space="preserve">Do konkursu dopuszcza się wyłącznie formy plastyczne płaskie. </w:t>
      </w:r>
    </w:p>
    <w:p w:rsidR="003A3FAA" w:rsidRPr="00660B1A" w:rsidRDefault="008E3CFC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60B1A">
        <w:rPr>
          <w:rFonts w:ascii="Times New Roman" w:hAnsi="Times New Roman" w:cs="Times New Roman"/>
          <w:sz w:val="24"/>
          <w:szCs w:val="24"/>
        </w:rPr>
        <w:t xml:space="preserve"> Prace powinny być wykonane na papierze typu blok techniczny, lub rysunkowy w formacie</w:t>
      </w:r>
      <w:r w:rsidR="003A3FAA" w:rsidRPr="00660B1A">
        <w:rPr>
          <w:rFonts w:ascii="Times New Roman" w:hAnsi="Times New Roman" w:cs="Times New Roman"/>
          <w:sz w:val="24"/>
          <w:szCs w:val="24"/>
        </w:rPr>
        <w:t>:</w:t>
      </w:r>
    </w:p>
    <w:p w:rsidR="003A3FAA" w:rsidRPr="00660B1A" w:rsidRDefault="003A3FAA" w:rsidP="003A3F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>Dla plakatu</w:t>
      </w:r>
      <w:r w:rsidR="008E3CFC" w:rsidRPr="00660B1A">
        <w:rPr>
          <w:rFonts w:ascii="Times New Roman" w:hAnsi="Times New Roman" w:cs="Times New Roman"/>
          <w:sz w:val="24"/>
          <w:szCs w:val="24"/>
        </w:rPr>
        <w:t xml:space="preserve"> </w:t>
      </w:r>
      <w:r w:rsidR="00C05326">
        <w:rPr>
          <w:rFonts w:ascii="Times New Roman" w:hAnsi="Times New Roman" w:cs="Times New Roman"/>
          <w:sz w:val="24"/>
          <w:szCs w:val="24"/>
        </w:rPr>
        <w:t xml:space="preserve"> A3,</w:t>
      </w:r>
    </w:p>
    <w:p w:rsidR="003A3FAA" w:rsidRPr="00660B1A" w:rsidRDefault="003A3FAA" w:rsidP="003A3F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>Dla dziennika A5</w:t>
      </w:r>
      <w:r w:rsidR="00460137" w:rsidRPr="00660B1A">
        <w:rPr>
          <w:rFonts w:ascii="Times New Roman" w:hAnsi="Times New Roman" w:cs="Times New Roman"/>
          <w:sz w:val="24"/>
          <w:szCs w:val="24"/>
        </w:rPr>
        <w:t>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8. Pracą konkursową jest własnoręcznie wykonana praca.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Praca konkursowa powinna być podpisana i zawierać: </w:t>
      </w:r>
    </w:p>
    <w:p w:rsidR="002052F4" w:rsidRPr="00660B1A" w:rsidRDefault="00645CC6" w:rsidP="002052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2F4" w:rsidRPr="00660B1A" w:rsidRDefault="002052F4" w:rsidP="002052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pracy</w:t>
      </w:r>
      <w:r w:rsidR="00645CC6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2F4" w:rsidRPr="00660B1A" w:rsidRDefault="00645CC6" w:rsidP="002052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grupa/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52F4" w:rsidRPr="00660B1A" w:rsidRDefault="002052F4" w:rsidP="002052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wiek uczestnika</w:t>
      </w:r>
      <w:r w:rsidR="00645CC6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2F4" w:rsidRPr="00660B1A" w:rsidRDefault="00645CC6" w:rsidP="002052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przedszkole/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Pracę konkursową należy podpisać czytelnie i w sposób nie budzący wątpliwości co do autorstwa. 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Prace konkursowe wraz</w:t>
      </w:r>
      <w:r w:rsidR="00B41C9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wypełnionym i podpisanym zgłoszeniem</w:t>
      </w:r>
      <w:r w:rsidR="00B41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zgodą na wykorzystanie wizerunku dziecka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godzinach pracy urzędu. 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Druki można pobrać ze strony internetowej piaseczno.eu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Urząd nie przyjmuje prac konkursowych oraz zgłoszeń w formie elektronicznej (np. skanu,). 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45CC6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nie przyjmuje prac konkursowych bez wypełn</w:t>
      </w:r>
      <w:r w:rsidR="00BF6667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ionego i podpisanego zgłoszenia</w:t>
      </w:r>
      <w:r w:rsidR="00B41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zgody na wykorzystanie wizerunku dziecka.</w:t>
      </w:r>
      <w:bookmarkStart w:id="0" w:name="_GoBack"/>
      <w:bookmarkEnd w:id="0"/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15.Urząd nie przyjmuje niepodpisanych prac konkursowych, bądź prac konkursowych podpisanych w sposób budzący wątpliwości, co do imienia i nazwiska autora lub jego danych kontaktowych. 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Złożone prace konkursowe przechodzą na własność organizatora. 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17. Praca konkursowa jest pracą indywidualną.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Jeden uczestnik może złożyć jedną pracę. 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>19. Udział w Konkursie jest całkowicie dobrowolny oraz darmowy</w:t>
      </w:r>
      <w:r w:rsidR="00645CC6" w:rsidRPr="00660B1A">
        <w:rPr>
          <w:rFonts w:ascii="Times New Roman" w:hAnsi="Times New Roman" w:cs="Times New Roman"/>
          <w:sz w:val="24"/>
          <w:szCs w:val="24"/>
        </w:rPr>
        <w:t>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</w:t>
      </w:r>
      <w:r w:rsidRPr="00660B1A">
        <w:rPr>
          <w:rFonts w:ascii="Times New Roman" w:hAnsi="Times New Roman" w:cs="Times New Roman"/>
          <w:sz w:val="24"/>
          <w:szCs w:val="24"/>
        </w:rPr>
        <w:t>Prace nadesłane na konkurs muszą być pracami własnymi, niepublikowanymi wcześniej oraz nie przedstawianymi na innych konkursach.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  <w:r w:rsidRPr="00660B1A">
        <w:rPr>
          <w:rFonts w:ascii="Times New Roman" w:hAnsi="Times New Roman" w:cs="Times New Roman"/>
          <w:sz w:val="24"/>
          <w:szCs w:val="24"/>
        </w:rPr>
        <w:t xml:space="preserve">Zgłoszenie prac do konkursu jest równoznaczne z nieodpłatnym przeniesieniem </w:t>
      </w:r>
      <w:r w:rsidRPr="00660B1A">
        <w:rPr>
          <w:rFonts w:ascii="Times New Roman" w:hAnsi="Times New Roman" w:cs="Times New Roman"/>
          <w:sz w:val="24"/>
          <w:szCs w:val="24"/>
        </w:rPr>
        <w:br/>
        <w:t>na organizatora prawa własności</w:t>
      </w:r>
      <w:r w:rsidR="00645CC6" w:rsidRPr="00660B1A">
        <w:rPr>
          <w:rFonts w:ascii="Times New Roman" w:hAnsi="Times New Roman" w:cs="Times New Roman"/>
          <w:sz w:val="24"/>
          <w:szCs w:val="24"/>
        </w:rPr>
        <w:t>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nie wprowadza limitu liczby uczestników. 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Konkursowa zostaje powołana przez Organizatora i składa się z pracowników Urzędu Miasta i Gminy Piaseczno.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 Dokonując oceny prac konkursowych Komisja Konkursowa weźmie pod uwagę: zgodność pracy konkursowej z tematyką konkursu oraz, pomysłowość, estetykę pracy, samodzielność jej wykonania.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Praca może zostać nie dopuszczona do oceny przez Komisję Konkursową jeżeli zawiera m.in. treści wulgarne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>26</w:t>
      </w:r>
      <w:r w:rsidR="002052F4" w:rsidRPr="00660B1A">
        <w:rPr>
          <w:rFonts w:ascii="Times New Roman" w:hAnsi="Times New Roman" w:cs="Times New Roman"/>
          <w:sz w:val="24"/>
          <w:szCs w:val="24"/>
        </w:rPr>
        <w:t>. Decyzje komisji konkursowej są ostateczne i nieodwołalne.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 w konkursie przewidziane są nagrody.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a zajęcie I, II i III miejsca. Nagrody zostaną przyznane w n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astępujących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Przedszkola: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do 4 lat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wieku 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5-6 lat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grupy „0” ze szkół.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1-3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4-6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2F4" w:rsidRPr="00660B1A" w:rsidRDefault="002052F4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7-8</w:t>
      </w:r>
      <w:r w:rsidR="006E7BBC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</w:t>
      </w:r>
      <w:r w:rsidR="002052F4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dopuszcza przyznanie wyróżnień. </w:t>
      </w:r>
    </w:p>
    <w:p w:rsidR="00645CC6" w:rsidRPr="00660B1A" w:rsidRDefault="00645CC6" w:rsidP="00645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  <w:r w:rsidR="00281E0E" w:rsidRPr="00660B1A">
        <w:rPr>
          <w:rFonts w:ascii="Times New Roman" w:hAnsi="Times New Roman" w:cs="Times New Roman"/>
          <w:bCs/>
          <w:sz w:val="24"/>
          <w:szCs w:val="24"/>
        </w:rPr>
        <w:t xml:space="preserve">Nagrodzone Prace konkursowe mogą być prezentowane wraz z imieniem i nazwiskiem na stronie internetowej Organizatora. </w:t>
      </w:r>
    </w:p>
    <w:p w:rsidR="00281E0E" w:rsidRPr="00660B1A" w:rsidRDefault="00645CC6" w:rsidP="0064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="00281E0E" w:rsidRPr="00660B1A">
        <w:rPr>
          <w:rFonts w:ascii="Times New Roman" w:hAnsi="Times New Roman" w:cs="Times New Roman"/>
          <w:bCs/>
          <w:sz w:val="24"/>
          <w:szCs w:val="24"/>
        </w:rPr>
        <w:t>Organizator dopuszcza zorganizowanie wystawy wybranych prac, które będą brały udział w konkursie.</w:t>
      </w:r>
    </w:p>
    <w:p w:rsidR="000B74CF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Fundatorem nagród jest Organizator. </w:t>
      </w:r>
    </w:p>
    <w:p w:rsidR="00192489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</w:t>
      </w:r>
      <w:r w:rsidR="00192489" w:rsidRPr="00660B1A">
        <w:rPr>
          <w:rFonts w:ascii="Times New Roman" w:hAnsi="Times New Roman" w:cs="Times New Roman"/>
          <w:sz w:val="24"/>
          <w:szCs w:val="24"/>
        </w:rPr>
        <w:t xml:space="preserve">Ogłoszenie wyników konkursu odbędzie się najpóźniej do </w:t>
      </w:r>
      <w:r w:rsidR="006E71D3">
        <w:rPr>
          <w:rFonts w:ascii="Times New Roman" w:hAnsi="Times New Roman" w:cs="Times New Roman"/>
          <w:sz w:val="24"/>
          <w:szCs w:val="24"/>
        </w:rPr>
        <w:t>22</w:t>
      </w:r>
      <w:r w:rsidR="00192489" w:rsidRPr="00660B1A">
        <w:rPr>
          <w:rFonts w:ascii="Times New Roman" w:hAnsi="Times New Roman" w:cs="Times New Roman"/>
          <w:sz w:val="24"/>
          <w:szCs w:val="24"/>
        </w:rPr>
        <w:t xml:space="preserve"> </w:t>
      </w:r>
      <w:r w:rsidR="00C94DC9" w:rsidRPr="00660B1A">
        <w:rPr>
          <w:rFonts w:ascii="Times New Roman" w:hAnsi="Times New Roman" w:cs="Times New Roman"/>
          <w:sz w:val="24"/>
          <w:szCs w:val="24"/>
        </w:rPr>
        <w:t>maja</w:t>
      </w:r>
      <w:r w:rsidR="00192489" w:rsidRPr="00660B1A">
        <w:rPr>
          <w:rFonts w:ascii="Times New Roman" w:hAnsi="Times New Roman" w:cs="Times New Roman"/>
          <w:sz w:val="24"/>
          <w:szCs w:val="24"/>
        </w:rPr>
        <w:t xml:space="preserve"> 202</w:t>
      </w:r>
      <w:r w:rsidR="00C94DC9" w:rsidRPr="00660B1A">
        <w:rPr>
          <w:rFonts w:ascii="Times New Roman" w:hAnsi="Times New Roman" w:cs="Times New Roman"/>
          <w:sz w:val="24"/>
          <w:szCs w:val="24"/>
        </w:rPr>
        <w:t>4</w:t>
      </w:r>
      <w:r w:rsidR="00192489" w:rsidRPr="00660B1A">
        <w:rPr>
          <w:rFonts w:ascii="Times New Roman" w:hAnsi="Times New Roman" w:cs="Times New Roman"/>
          <w:sz w:val="24"/>
          <w:szCs w:val="24"/>
        </w:rPr>
        <w:t xml:space="preserve"> r.</w:t>
      </w:r>
      <w:r w:rsidRPr="00660B1A">
        <w:rPr>
          <w:rFonts w:ascii="Times New Roman" w:hAnsi="Times New Roman" w:cs="Times New Roman"/>
          <w:sz w:val="24"/>
          <w:szCs w:val="24"/>
        </w:rPr>
        <w:t xml:space="preserve"> Organizator zastrzega prawo do zmiany terminu wyników konkursu.</w:t>
      </w:r>
    </w:p>
    <w:p w:rsidR="002052F4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 Wręczenie nagród odbędzie się w miejscu i terminie wskazanym przez Organizatora.</w:t>
      </w:r>
    </w:p>
    <w:p w:rsidR="000B74CF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</w:t>
      </w: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formie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wręczenia nagród nagrodzeni uczestnicy zostaną poinformowani e-mailowo lub telefonicznie.</w:t>
      </w:r>
    </w:p>
    <w:p w:rsidR="000B74CF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35.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nie podlegają wymianie na równowartość pieniężną.</w:t>
      </w:r>
    </w:p>
    <w:p w:rsidR="008118EF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hAnsi="Times New Roman" w:cs="Times New Roman"/>
          <w:sz w:val="24"/>
          <w:szCs w:val="24"/>
        </w:rPr>
        <w:t xml:space="preserve">36. </w:t>
      </w:r>
      <w:r w:rsidR="008118EF" w:rsidRPr="00660B1A">
        <w:rPr>
          <w:rFonts w:ascii="Times New Roman" w:hAnsi="Times New Roman" w:cs="Times New Roman"/>
          <w:sz w:val="24"/>
          <w:szCs w:val="24"/>
        </w:rPr>
        <w:t xml:space="preserve">Koszty przygotowania oraz złożenia pracy konkursowej ponosi wyłącznie uczestnik konkursu. </w:t>
      </w:r>
      <w:r w:rsidR="006E7BBC" w:rsidRPr="00660B1A">
        <w:rPr>
          <w:rFonts w:ascii="Times New Roman" w:hAnsi="Times New Roman" w:cs="Times New Roman"/>
          <w:sz w:val="24"/>
          <w:szCs w:val="24"/>
        </w:rPr>
        <w:t>K</w:t>
      </w:r>
      <w:r w:rsidR="008118EF" w:rsidRPr="00660B1A">
        <w:rPr>
          <w:rFonts w:ascii="Times New Roman" w:hAnsi="Times New Roman" w:cs="Times New Roman"/>
          <w:sz w:val="24"/>
          <w:szCs w:val="24"/>
        </w:rPr>
        <w:t>oszty przejazdu do miejsca odebrania nagrody również nie obciążają</w:t>
      </w:r>
      <w:r w:rsidR="006E7BBC" w:rsidRPr="00660B1A">
        <w:rPr>
          <w:rFonts w:ascii="Times New Roman" w:hAnsi="Times New Roman" w:cs="Times New Roman"/>
          <w:sz w:val="24"/>
          <w:szCs w:val="24"/>
        </w:rPr>
        <w:t xml:space="preserve"> O</w:t>
      </w:r>
      <w:r w:rsidR="008118EF" w:rsidRPr="00660B1A">
        <w:rPr>
          <w:rFonts w:ascii="Times New Roman" w:hAnsi="Times New Roman" w:cs="Times New Roman"/>
          <w:sz w:val="24"/>
          <w:szCs w:val="24"/>
        </w:rPr>
        <w:t>rganizatora.</w:t>
      </w:r>
    </w:p>
    <w:p w:rsidR="0054787A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37.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 jest równoznaczny z wyrażeniem przez </w:t>
      </w:r>
      <w:r w:rsidR="001E129F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dziecka zgody n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przetwarzanie </w:t>
      </w:r>
      <w:r w:rsidR="001E129F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 w tym wizerunku</w:t>
      </w:r>
      <w:r w:rsidR="0054787A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konkursu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4CF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spory i wątpliwości rozstrzyga Organizator. </w:t>
      </w:r>
    </w:p>
    <w:p w:rsidR="001C45C2" w:rsidRPr="00660B1A" w:rsidRDefault="00645CC6" w:rsidP="0020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1C45C2" w:rsidRPr="0066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zastrzega sobie prawo do zmiany regulaminu. </w:t>
      </w:r>
    </w:p>
    <w:p w:rsidR="00192489" w:rsidRPr="00660B1A" w:rsidRDefault="00645CC6" w:rsidP="00CE2733">
      <w:pPr>
        <w:rPr>
          <w:rFonts w:ascii="Times New Roman" w:hAnsi="Times New Roman" w:cs="Times New Roman"/>
          <w:sz w:val="24"/>
          <w:szCs w:val="24"/>
        </w:rPr>
      </w:pPr>
      <w:r w:rsidRPr="00660B1A">
        <w:rPr>
          <w:rFonts w:ascii="Times New Roman" w:hAnsi="Times New Roman" w:cs="Times New Roman"/>
          <w:sz w:val="24"/>
          <w:szCs w:val="24"/>
        </w:rPr>
        <w:t xml:space="preserve">40. </w:t>
      </w:r>
      <w:r w:rsidR="00192489" w:rsidRPr="00660B1A">
        <w:rPr>
          <w:rFonts w:ascii="Times New Roman" w:hAnsi="Times New Roman" w:cs="Times New Roman"/>
          <w:sz w:val="24"/>
          <w:szCs w:val="24"/>
        </w:rPr>
        <w:t xml:space="preserve">Sytuacje nieobjęte niniejszym regulaminem rozstrzyga </w:t>
      </w:r>
      <w:r w:rsidRPr="00660B1A">
        <w:rPr>
          <w:rFonts w:ascii="Times New Roman" w:hAnsi="Times New Roman" w:cs="Times New Roman"/>
          <w:sz w:val="24"/>
          <w:szCs w:val="24"/>
        </w:rPr>
        <w:t>O</w:t>
      </w:r>
      <w:r w:rsidR="00192489" w:rsidRPr="00660B1A">
        <w:rPr>
          <w:rFonts w:ascii="Times New Roman" w:hAnsi="Times New Roman" w:cs="Times New Roman"/>
          <w:sz w:val="24"/>
          <w:szCs w:val="24"/>
        </w:rPr>
        <w:t>rganizator konkursu.</w:t>
      </w:r>
    </w:p>
    <w:sectPr w:rsidR="00192489" w:rsidRPr="00660B1A" w:rsidSect="00660B1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29F"/>
    <w:multiLevelType w:val="multilevel"/>
    <w:tmpl w:val="2C0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C1F07"/>
    <w:multiLevelType w:val="hybridMultilevel"/>
    <w:tmpl w:val="7DD8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5C8B"/>
    <w:multiLevelType w:val="hybridMultilevel"/>
    <w:tmpl w:val="0418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051B"/>
    <w:multiLevelType w:val="hybridMultilevel"/>
    <w:tmpl w:val="BE601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4D04"/>
    <w:multiLevelType w:val="hybridMultilevel"/>
    <w:tmpl w:val="AF0A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2"/>
    <w:rsid w:val="000B74CF"/>
    <w:rsid w:val="00192489"/>
    <w:rsid w:val="001B082C"/>
    <w:rsid w:val="001C45C2"/>
    <w:rsid w:val="001E129F"/>
    <w:rsid w:val="002052F4"/>
    <w:rsid w:val="00266B76"/>
    <w:rsid w:val="00267AE9"/>
    <w:rsid w:val="00281E0E"/>
    <w:rsid w:val="003A3FAA"/>
    <w:rsid w:val="00460137"/>
    <w:rsid w:val="00530187"/>
    <w:rsid w:val="0054787A"/>
    <w:rsid w:val="00645CC6"/>
    <w:rsid w:val="00653588"/>
    <w:rsid w:val="00660B1A"/>
    <w:rsid w:val="006E71D3"/>
    <w:rsid w:val="006E7BBC"/>
    <w:rsid w:val="007771CA"/>
    <w:rsid w:val="008118EF"/>
    <w:rsid w:val="008E3CFC"/>
    <w:rsid w:val="00973B5C"/>
    <w:rsid w:val="00B41C9C"/>
    <w:rsid w:val="00B61970"/>
    <w:rsid w:val="00BD3CBD"/>
    <w:rsid w:val="00BF6667"/>
    <w:rsid w:val="00C05326"/>
    <w:rsid w:val="00C94DC9"/>
    <w:rsid w:val="00CB031C"/>
    <w:rsid w:val="00CE2733"/>
    <w:rsid w:val="00D3323A"/>
    <w:rsid w:val="00E56831"/>
    <w:rsid w:val="00E578FA"/>
    <w:rsid w:val="00F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1EE6"/>
  <w15:chartTrackingRefBased/>
  <w15:docId w15:val="{2B93E410-D54B-4E9A-B50C-602D9F8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5C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C45C2"/>
  </w:style>
  <w:style w:type="paragraph" w:styleId="NormalnyWeb">
    <w:name w:val="Normal (Web)"/>
    <w:basedOn w:val="Normalny"/>
    <w:uiPriority w:val="99"/>
    <w:unhideWhenUsed/>
    <w:rsid w:val="001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marecka@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Marecka</dc:creator>
  <cp:keywords/>
  <dc:description/>
  <cp:lastModifiedBy>Marta Marecka</cp:lastModifiedBy>
  <cp:revision>19</cp:revision>
  <cp:lastPrinted>2021-10-21T12:18:00Z</cp:lastPrinted>
  <dcterms:created xsi:type="dcterms:W3CDTF">2021-10-21T10:09:00Z</dcterms:created>
  <dcterms:modified xsi:type="dcterms:W3CDTF">2024-03-25T15:18:00Z</dcterms:modified>
</cp:coreProperties>
</file>