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3B35" w14:textId="77777777" w:rsidR="00367C3E" w:rsidRPr="00367C3E" w:rsidRDefault="00580F49">
      <w:pPr>
        <w:rPr>
          <w:rFonts w:cstheme="minorHAnsi"/>
          <w:b/>
          <w:bCs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02734" w:rsidRPr="00902734">
        <w:rPr>
          <w:rFonts w:cstheme="minorHAnsi"/>
          <w:b/>
          <w:bCs/>
          <w:sz w:val="26"/>
          <w:szCs w:val="26"/>
        </w:rPr>
        <w:t>Załącznik nr 2 do Regulaminu konkursowego</w:t>
      </w:r>
      <w:r w:rsidR="00902734" w:rsidRPr="00902734">
        <w:rPr>
          <w:rFonts w:cstheme="minorHAnsi"/>
          <w:b/>
          <w:bCs/>
          <w:sz w:val="26"/>
          <w:szCs w:val="26"/>
        </w:rPr>
        <w:tab/>
      </w:r>
      <w:r w:rsidR="00902734" w:rsidRPr="00902734">
        <w:rPr>
          <w:rFonts w:cstheme="minorHAnsi"/>
          <w:b/>
          <w:bCs/>
          <w:sz w:val="26"/>
          <w:szCs w:val="26"/>
        </w:rPr>
        <w:tab/>
      </w:r>
    </w:p>
    <w:p w14:paraId="707F1A52" w14:textId="77777777" w:rsidR="00367C3E" w:rsidRDefault="00367C3E"/>
    <w:p w14:paraId="5721B339" w14:textId="77777777" w:rsidR="0069102C" w:rsidRDefault="00580F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7C3E">
        <w:tab/>
      </w:r>
      <w:r w:rsidR="00367C3E">
        <w:tab/>
      </w:r>
      <w:r w:rsidR="00367C3E">
        <w:tab/>
      </w:r>
      <w:r w:rsidR="00367C3E">
        <w:tab/>
      </w:r>
      <w:r w:rsidR="00367C3E">
        <w:tab/>
      </w:r>
      <w:r w:rsidR="00367C3E">
        <w:tab/>
      </w:r>
      <w:r w:rsidR="00367C3E">
        <w:tab/>
      </w:r>
      <w:r w:rsidR="00367C3E">
        <w:tab/>
      </w:r>
      <w:r w:rsidR="00367C3E">
        <w:tab/>
      </w:r>
      <w:proofErr w:type="gramStart"/>
      <w:r>
        <w:t>Piaseczno,  …</w:t>
      </w:r>
      <w:proofErr w:type="gramEnd"/>
      <w:r>
        <w:t>………………</w:t>
      </w:r>
      <w:proofErr w:type="gramStart"/>
      <w:r>
        <w:t>…….</w:t>
      </w:r>
      <w:proofErr w:type="gramEnd"/>
      <w:r>
        <w:t>.</w:t>
      </w:r>
    </w:p>
    <w:p w14:paraId="42E5803A" w14:textId="77777777" w:rsidR="00580F49" w:rsidRDefault="00580F49"/>
    <w:p w14:paraId="797507D6" w14:textId="77777777" w:rsidR="00580F49" w:rsidRDefault="00580F49"/>
    <w:p w14:paraId="19BA839F" w14:textId="77777777" w:rsidR="00580F49" w:rsidRDefault="00580F49"/>
    <w:p w14:paraId="23582D60" w14:textId="77777777" w:rsidR="006F237B" w:rsidRDefault="00580F4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ZGODA NA WYKORZYSTANIE WIZERUNKU DZIECKA</w:t>
      </w:r>
    </w:p>
    <w:p w14:paraId="08D181B6" w14:textId="77777777" w:rsidR="002142BA" w:rsidRDefault="002142BA" w:rsidP="00580F4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6869E1AE" w14:textId="0020FA08" w:rsidR="006F237B" w:rsidRDefault="00580F4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Zgodnie z </w:t>
      </w:r>
      <w:r w:rsidR="00B31FF1">
        <w:rPr>
          <w:rFonts w:ascii="Calibri" w:hAnsi="Calibri" w:cs="Calibri"/>
          <w:sz w:val="20"/>
          <w:szCs w:val="20"/>
        </w:rPr>
        <w:t xml:space="preserve">art. 81 ust.1 Ustawy </w:t>
      </w:r>
      <w:r>
        <w:rPr>
          <w:rFonts w:ascii="Calibri" w:hAnsi="Calibri" w:cs="Calibri"/>
          <w:sz w:val="20"/>
          <w:szCs w:val="20"/>
        </w:rPr>
        <w:t>o prawie autorskim i prawach pokrewnych (Dz.U.</w:t>
      </w:r>
      <w:r w:rsidR="00B31FF1">
        <w:rPr>
          <w:rFonts w:ascii="Calibri" w:hAnsi="Calibri" w:cs="Calibri"/>
          <w:sz w:val="20"/>
          <w:szCs w:val="20"/>
        </w:rPr>
        <w:t xml:space="preserve"> z 2025 r. poz.24</w:t>
      </w:r>
      <w:r>
        <w:rPr>
          <w:rFonts w:ascii="Calibri" w:hAnsi="Calibri" w:cs="Calibri"/>
          <w:sz w:val="20"/>
          <w:szCs w:val="20"/>
        </w:rPr>
        <w:t>)</w:t>
      </w:r>
      <w:r w:rsidR="00B31FF1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 xml:space="preserve">art. 6 ust. 1 lit. </w:t>
      </w:r>
      <w:r w:rsidR="00B31FF1">
        <w:rPr>
          <w:rFonts w:ascii="Calibri" w:hAnsi="Calibri" w:cs="Calibri"/>
          <w:sz w:val="20"/>
          <w:szCs w:val="20"/>
        </w:rPr>
        <w:t xml:space="preserve">a </w:t>
      </w:r>
      <w:r>
        <w:rPr>
          <w:rFonts w:ascii="Calibri" w:hAnsi="Calibri" w:cs="Calibri"/>
          <w:sz w:val="20"/>
          <w:szCs w:val="20"/>
        </w:rPr>
        <w:t>Rozporządzenia Parlamentu Europejskiego i Rady UE 2016/679 z dnia 27 kwietnia 2016 roku w sprawie ochrony</w:t>
      </w:r>
      <w:r w:rsidR="00B31FF1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osób fizycznych w związku z przetwarzaniem danych osobowych i w sprawie swobodnego przepływu takich</w:t>
      </w:r>
      <w:r w:rsidR="00B31FF1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danych oraz uchylenia dyrektywy 95/46/WE (ogólne rozporządzenie o ochronie danych) </w:t>
      </w:r>
      <w:r w:rsidR="00E636DC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(Dz. Urz. UE</w:t>
      </w:r>
      <w:r w:rsidR="00B31FF1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L </w:t>
      </w:r>
      <w:r w:rsidR="00B31FF1">
        <w:rPr>
          <w:rFonts w:ascii="Calibri" w:hAnsi="Calibri" w:cs="Calibri"/>
          <w:sz w:val="20"/>
          <w:szCs w:val="20"/>
        </w:rPr>
        <w:t>2016 Nr 119</w:t>
      </w:r>
      <w:r>
        <w:rPr>
          <w:rFonts w:ascii="Calibri" w:hAnsi="Calibri" w:cs="Calibri"/>
          <w:sz w:val="20"/>
          <w:szCs w:val="20"/>
        </w:rPr>
        <w:t>, str. 1</w:t>
      </w:r>
      <w:r w:rsidR="00B31FF1">
        <w:rPr>
          <w:rFonts w:ascii="Calibri" w:hAnsi="Calibri" w:cs="Calibri"/>
          <w:sz w:val="20"/>
          <w:szCs w:val="20"/>
        </w:rPr>
        <w:t xml:space="preserve">) oraz art. 23, 24 Ustawy z dnia 23 kwietnia 1964 r. Kodeks cywilny </w:t>
      </w:r>
      <w:r w:rsidR="00E636DC">
        <w:rPr>
          <w:rFonts w:ascii="Calibri" w:hAnsi="Calibri" w:cs="Calibri"/>
          <w:sz w:val="20"/>
          <w:szCs w:val="20"/>
        </w:rPr>
        <w:br/>
      </w:r>
      <w:r w:rsidR="00B31FF1">
        <w:rPr>
          <w:rFonts w:ascii="Calibri" w:hAnsi="Calibri" w:cs="Calibri"/>
          <w:sz w:val="20"/>
          <w:szCs w:val="20"/>
        </w:rPr>
        <w:t xml:space="preserve">(Dz.U. z 2025 r. poz.1071), a także </w:t>
      </w:r>
      <w:r w:rsidR="00E636DC">
        <w:rPr>
          <w:rFonts w:ascii="Calibri" w:hAnsi="Calibri" w:cs="Calibri"/>
          <w:sz w:val="20"/>
          <w:szCs w:val="20"/>
        </w:rPr>
        <w:t xml:space="preserve">art. 98 Ustawy z dnia 25 </w:t>
      </w:r>
      <w:r w:rsidR="0075395B">
        <w:rPr>
          <w:rFonts w:ascii="Calibri" w:hAnsi="Calibri" w:cs="Calibri"/>
          <w:sz w:val="20"/>
          <w:szCs w:val="20"/>
        </w:rPr>
        <w:t>lutego</w:t>
      </w:r>
      <w:r w:rsidR="00E636DC">
        <w:rPr>
          <w:rFonts w:ascii="Calibri" w:hAnsi="Calibri" w:cs="Calibri"/>
          <w:sz w:val="20"/>
          <w:szCs w:val="20"/>
        </w:rPr>
        <w:t xml:space="preserve"> 1964 r. Kodeks rodzinny i opiekuńczy </w:t>
      </w:r>
      <w:r w:rsidR="00E636DC">
        <w:rPr>
          <w:rFonts w:ascii="Calibri" w:hAnsi="Calibri" w:cs="Calibri"/>
          <w:sz w:val="20"/>
          <w:szCs w:val="20"/>
        </w:rPr>
        <w:br/>
        <w:t>(Dz.U. z 2023 r. poz. 2809)</w:t>
      </w:r>
    </w:p>
    <w:p w14:paraId="4103C3C0" w14:textId="77777777" w:rsidR="006F237B" w:rsidRDefault="00580F4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>Wyrażam zgodę/nie wyrażam zgody</w:t>
      </w:r>
    </w:p>
    <w:p w14:paraId="48797A09" w14:textId="0C24B025" w:rsidR="006F237B" w:rsidRPr="0075395B" w:rsidRDefault="00580F49" w:rsidP="007539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75395B">
        <w:rPr>
          <w:rFonts w:ascii="Calibri" w:hAnsi="Calibri" w:cs="Calibri"/>
          <w:sz w:val="20"/>
          <w:szCs w:val="20"/>
        </w:rPr>
        <w:t xml:space="preserve">na przetwarzanie i </w:t>
      </w:r>
      <w:r w:rsidR="00715FD8" w:rsidRPr="0075395B">
        <w:rPr>
          <w:rFonts w:ascii="Calibri" w:hAnsi="Calibri" w:cs="Calibri"/>
          <w:sz w:val="20"/>
          <w:szCs w:val="20"/>
        </w:rPr>
        <w:t xml:space="preserve">nieodpłatne </w:t>
      </w:r>
      <w:r w:rsidRPr="0075395B">
        <w:rPr>
          <w:rFonts w:ascii="Calibri" w:hAnsi="Calibri" w:cs="Calibri"/>
          <w:sz w:val="20"/>
          <w:szCs w:val="20"/>
        </w:rPr>
        <w:t>wykorzystywanie utrwalonego wizerunku mojego dziecka:</w:t>
      </w:r>
    </w:p>
    <w:p w14:paraId="1E270C4C" w14:textId="77777777" w:rsidR="0075395B" w:rsidRPr="0075395B" w:rsidRDefault="0075395B" w:rsidP="0075395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74B8A93" w14:textId="77777777" w:rsidR="006F237B" w:rsidRDefault="00580F4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 (imię i nazwisko oraz wiek dziecka),</w:t>
      </w:r>
    </w:p>
    <w:p w14:paraId="28102B68" w14:textId="13A63A3A" w:rsidR="006F237B" w:rsidRDefault="00715F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</w:t>
      </w:r>
      <w:r w:rsidR="00580F49">
        <w:rPr>
          <w:rFonts w:ascii="Calibri" w:hAnsi="Calibri" w:cs="Calibri"/>
          <w:sz w:val="20"/>
          <w:szCs w:val="20"/>
        </w:rPr>
        <w:t xml:space="preserve">) na umieszczenie danych osobowych (imię i nazwisko oraz wiek dziecka, fotografii/zapisów video) wraz </w:t>
      </w:r>
      <w:r w:rsidR="00E636DC">
        <w:rPr>
          <w:rFonts w:ascii="Calibri" w:hAnsi="Calibri" w:cs="Calibri"/>
          <w:sz w:val="20"/>
          <w:szCs w:val="20"/>
        </w:rPr>
        <w:br/>
      </w:r>
      <w:r w:rsidR="00580F49">
        <w:rPr>
          <w:rFonts w:ascii="Calibri" w:hAnsi="Calibri" w:cs="Calibri"/>
          <w:sz w:val="20"/>
          <w:szCs w:val="20"/>
        </w:rPr>
        <w:t>z</w:t>
      </w:r>
      <w:r w:rsidR="00E636DC">
        <w:rPr>
          <w:rFonts w:ascii="Calibri" w:hAnsi="Calibri" w:cs="Calibri"/>
          <w:sz w:val="20"/>
          <w:szCs w:val="20"/>
        </w:rPr>
        <w:t xml:space="preserve"> </w:t>
      </w:r>
      <w:r w:rsidR="00580F49">
        <w:rPr>
          <w:rFonts w:ascii="Calibri" w:hAnsi="Calibri" w:cs="Calibri"/>
          <w:sz w:val="20"/>
          <w:szCs w:val="20"/>
        </w:rPr>
        <w:t>pracą na stronie internetowej Gminy Piaseczn</w:t>
      </w:r>
      <w:r w:rsidR="002142BA">
        <w:rPr>
          <w:rFonts w:ascii="Calibri" w:hAnsi="Calibri" w:cs="Calibri"/>
          <w:sz w:val="20"/>
          <w:szCs w:val="20"/>
        </w:rPr>
        <w:t xml:space="preserve">o, </w:t>
      </w:r>
      <w:r w:rsidR="00E636DC">
        <w:rPr>
          <w:rFonts w:ascii="Calibri" w:hAnsi="Calibri" w:cs="Calibri"/>
          <w:sz w:val="20"/>
          <w:szCs w:val="20"/>
        </w:rPr>
        <w:t>upublicznionych</w:t>
      </w:r>
      <w:r w:rsidR="002142BA">
        <w:rPr>
          <w:rFonts w:ascii="Calibri" w:hAnsi="Calibri" w:cs="Calibri"/>
          <w:sz w:val="20"/>
          <w:szCs w:val="20"/>
        </w:rPr>
        <w:t xml:space="preserve"> w wyniku rozstrzygnięcia </w:t>
      </w:r>
      <w:r w:rsidR="0075395B">
        <w:rPr>
          <w:rFonts w:ascii="Calibri" w:hAnsi="Calibri" w:cs="Calibri"/>
          <w:sz w:val="20"/>
          <w:szCs w:val="20"/>
        </w:rPr>
        <w:t>konkursu pt.</w:t>
      </w:r>
      <w:r w:rsidR="00580F49">
        <w:rPr>
          <w:rFonts w:ascii="Calibri" w:hAnsi="Calibri" w:cs="Calibri"/>
          <w:sz w:val="20"/>
          <w:szCs w:val="20"/>
        </w:rPr>
        <w:t xml:space="preserve"> „</w:t>
      </w:r>
      <w:r w:rsidR="002142BA">
        <w:rPr>
          <w:rFonts w:ascii="Calibri" w:hAnsi="Calibri" w:cs="Calibri"/>
          <w:sz w:val="20"/>
          <w:szCs w:val="20"/>
        </w:rPr>
        <w:t>Czyste powietrze – kochasz dzieci, nie pal śmieci</w:t>
      </w:r>
      <w:r w:rsidR="000572BC">
        <w:rPr>
          <w:rFonts w:ascii="Calibri" w:hAnsi="Calibri" w:cs="Calibri"/>
          <w:sz w:val="20"/>
          <w:szCs w:val="20"/>
        </w:rPr>
        <w:t>!</w:t>
      </w:r>
      <w:r w:rsidR="00580F49">
        <w:rPr>
          <w:rFonts w:ascii="Calibri" w:hAnsi="Calibri" w:cs="Calibri"/>
          <w:sz w:val="20"/>
          <w:szCs w:val="20"/>
        </w:rPr>
        <w:t>”.</w:t>
      </w:r>
    </w:p>
    <w:p w14:paraId="0F5DEDF4" w14:textId="77777777" w:rsidR="006F237B" w:rsidRDefault="00580F4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Niniejsza zgoda ważna jest do odwołania i nie wymaga konieczności każdorazowego zatwierdzania</w:t>
      </w:r>
    </w:p>
    <w:p w14:paraId="217E73D2" w14:textId="77777777" w:rsidR="006F237B" w:rsidRDefault="00580F4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zdjęcia/nagrania przed jego publikacją.</w:t>
      </w:r>
    </w:p>
    <w:p w14:paraId="0B2E1263" w14:textId="77777777" w:rsidR="006F237B" w:rsidRDefault="00580F4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Zgoda jest dobrowolna, może być wycofa</w:t>
      </w:r>
      <w:r w:rsidR="002142BA">
        <w:rPr>
          <w:rFonts w:ascii="Calibri" w:hAnsi="Calibri" w:cs="Calibri"/>
          <w:sz w:val="20"/>
          <w:szCs w:val="20"/>
        </w:rPr>
        <w:t>na</w:t>
      </w:r>
      <w:r>
        <w:rPr>
          <w:rFonts w:ascii="Calibri" w:hAnsi="Calibri" w:cs="Calibri"/>
          <w:sz w:val="20"/>
          <w:szCs w:val="20"/>
        </w:rPr>
        <w:t xml:space="preserve"> w każdym czasie bez wpływu na zgodność z prawem do przetwarzania,</w:t>
      </w:r>
      <w:r w:rsidR="002142BA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którego dokonano na podstawie tej zgody przed jej cofnięciem.</w:t>
      </w:r>
    </w:p>
    <w:p w14:paraId="0184244E" w14:textId="77777777" w:rsidR="002142BA" w:rsidRDefault="002142BA" w:rsidP="00580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5716AA0" w14:textId="77777777" w:rsidR="002142BA" w:rsidRDefault="002142BA" w:rsidP="00580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B144F00" w14:textId="77777777" w:rsidR="00580F49" w:rsidRDefault="00580F49" w:rsidP="00580F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45276DE5" w14:textId="77777777" w:rsidR="00580F49" w:rsidRDefault="00580F49" w:rsidP="00580F4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(czytelny podpis rodzica/opiekuna prawnego</w:t>
      </w:r>
    </w:p>
    <w:p w14:paraId="14AFBB31" w14:textId="77777777" w:rsidR="002142BA" w:rsidRDefault="002142BA" w:rsidP="00580F49">
      <w:pPr>
        <w:rPr>
          <w:rFonts w:ascii="Calibri" w:hAnsi="Calibri" w:cs="Calibri"/>
          <w:sz w:val="20"/>
          <w:szCs w:val="20"/>
        </w:rPr>
      </w:pPr>
    </w:p>
    <w:p w14:paraId="34AD07D7" w14:textId="77777777" w:rsidR="002142BA" w:rsidRDefault="002142BA" w:rsidP="00580F49">
      <w:pPr>
        <w:rPr>
          <w:rFonts w:ascii="Calibri" w:hAnsi="Calibri" w:cs="Calibri"/>
          <w:sz w:val="20"/>
          <w:szCs w:val="20"/>
        </w:rPr>
      </w:pPr>
    </w:p>
    <w:p w14:paraId="6D12900E" w14:textId="77777777" w:rsidR="002142BA" w:rsidRDefault="002142BA" w:rsidP="00580F49">
      <w:pPr>
        <w:rPr>
          <w:rFonts w:ascii="Calibri" w:hAnsi="Calibri" w:cs="Calibri"/>
          <w:sz w:val="20"/>
          <w:szCs w:val="20"/>
        </w:rPr>
      </w:pPr>
    </w:p>
    <w:p w14:paraId="7C2D57D4" w14:textId="77777777" w:rsidR="002142BA" w:rsidRDefault="002142BA" w:rsidP="00580F49">
      <w:pPr>
        <w:rPr>
          <w:rFonts w:ascii="Calibri" w:hAnsi="Calibri" w:cs="Calibri"/>
          <w:sz w:val="20"/>
          <w:szCs w:val="20"/>
        </w:rPr>
      </w:pPr>
    </w:p>
    <w:p w14:paraId="728F4BD6" w14:textId="77777777" w:rsidR="002142BA" w:rsidRDefault="002142BA" w:rsidP="00580F49">
      <w:pPr>
        <w:rPr>
          <w:rFonts w:ascii="Calibri" w:hAnsi="Calibri" w:cs="Calibri"/>
          <w:sz w:val="20"/>
          <w:szCs w:val="20"/>
        </w:rPr>
      </w:pPr>
    </w:p>
    <w:p w14:paraId="7E5D3944" w14:textId="77777777" w:rsidR="002142BA" w:rsidRDefault="002142BA" w:rsidP="00580F49">
      <w:pPr>
        <w:rPr>
          <w:rFonts w:ascii="Calibri" w:hAnsi="Calibri" w:cs="Calibri"/>
          <w:sz w:val="20"/>
          <w:szCs w:val="20"/>
        </w:rPr>
      </w:pPr>
    </w:p>
    <w:p w14:paraId="596ACE87" w14:textId="77777777" w:rsidR="002142BA" w:rsidRDefault="002142BA" w:rsidP="00580F49">
      <w:pPr>
        <w:rPr>
          <w:rFonts w:ascii="Calibri" w:hAnsi="Calibri" w:cs="Calibri"/>
          <w:sz w:val="20"/>
          <w:szCs w:val="20"/>
        </w:rPr>
      </w:pPr>
    </w:p>
    <w:p w14:paraId="7181EF60" w14:textId="77777777" w:rsidR="002142BA" w:rsidRDefault="002142BA" w:rsidP="00580F49">
      <w:pPr>
        <w:rPr>
          <w:rFonts w:ascii="Calibri" w:hAnsi="Calibri" w:cs="Calibri"/>
          <w:sz w:val="20"/>
          <w:szCs w:val="20"/>
        </w:rPr>
      </w:pPr>
    </w:p>
    <w:p w14:paraId="20C92A04" w14:textId="77777777" w:rsidR="002142BA" w:rsidRDefault="002142BA" w:rsidP="00580F49">
      <w:pPr>
        <w:rPr>
          <w:rFonts w:ascii="Calibri" w:hAnsi="Calibri" w:cs="Calibri"/>
          <w:sz w:val="20"/>
          <w:szCs w:val="20"/>
        </w:rPr>
      </w:pPr>
    </w:p>
    <w:p w14:paraId="605DA3E8" w14:textId="77777777" w:rsidR="002142BA" w:rsidRDefault="002142BA" w:rsidP="00580F49">
      <w:pPr>
        <w:rPr>
          <w:rFonts w:ascii="Calibri" w:hAnsi="Calibri" w:cs="Calibri"/>
          <w:sz w:val="20"/>
          <w:szCs w:val="20"/>
        </w:rPr>
      </w:pPr>
    </w:p>
    <w:p w14:paraId="0365EDED" w14:textId="77777777" w:rsidR="002142BA" w:rsidRDefault="002142BA" w:rsidP="00580F49">
      <w:pPr>
        <w:rPr>
          <w:rFonts w:ascii="Calibri" w:hAnsi="Calibri" w:cs="Calibri"/>
          <w:sz w:val="20"/>
          <w:szCs w:val="20"/>
        </w:rPr>
      </w:pPr>
    </w:p>
    <w:p w14:paraId="78654D20" w14:textId="77777777" w:rsidR="002142BA" w:rsidRDefault="002142BA" w:rsidP="00580F49">
      <w:pPr>
        <w:rPr>
          <w:rFonts w:ascii="Calibri" w:hAnsi="Calibri" w:cs="Calibri"/>
          <w:sz w:val="20"/>
          <w:szCs w:val="20"/>
        </w:rPr>
      </w:pPr>
    </w:p>
    <w:p w14:paraId="614CAF05" w14:textId="77777777" w:rsidR="002142BA" w:rsidRDefault="002142BA" w:rsidP="00580F49">
      <w:pPr>
        <w:rPr>
          <w:rFonts w:ascii="Calibri" w:hAnsi="Calibri" w:cs="Calibri"/>
          <w:sz w:val="20"/>
          <w:szCs w:val="20"/>
        </w:rPr>
      </w:pPr>
    </w:p>
    <w:p w14:paraId="55E35052" w14:textId="77777777" w:rsidR="002142BA" w:rsidRDefault="002142BA" w:rsidP="00580F49">
      <w:pPr>
        <w:rPr>
          <w:rFonts w:ascii="Calibri" w:hAnsi="Calibri" w:cs="Calibri"/>
          <w:sz w:val="20"/>
          <w:szCs w:val="20"/>
        </w:rPr>
      </w:pPr>
    </w:p>
    <w:p w14:paraId="0C8D3D26" w14:textId="77777777" w:rsidR="002142BA" w:rsidRDefault="002142BA" w:rsidP="002142B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Klauzula informacyjna</w:t>
      </w:r>
    </w:p>
    <w:p w14:paraId="216F88BD" w14:textId="77777777" w:rsidR="002142BA" w:rsidRDefault="002142BA" w:rsidP="002142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Na podstawie art. 13 ust. 1 i 2 Rozporządzenia Parlamentu Europejskiego i Rady UE 2016/679 z dnia 27 kwietnia</w:t>
      </w:r>
    </w:p>
    <w:p w14:paraId="4EDD7B66" w14:textId="77777777" w:rsidR="002142BA" w:rsidRDefault="002142BA" w:rsidP="002142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2016 roku w sprawie ochrony osób fizycznych w związku z przetwarzaniem danych osobowych i w sprawie</w:t>
      </w:r>
    </w:p>
    <w:p w14:paraId="21D3CF80" w14:textId="77777777" w:rsidR="002142BA" w:rsidRDefault="002142BA" w:rsidP="002142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swobodnego przepływu takich danych oraz uchylenia dyrektywy 95/46/WE (ogólne rozporządzenie o ochronie</w:t>
      </w:r>
    </w:p>
    <w:p w14:paraId="55CC1400" w14:textId="77777777" w:rsidR="002142BA" w:rsidRDefault="002142BA" w:rsidP="002142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danych) (Dz. Urz. UE L 119 z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4.5.2016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, str. 1,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ze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>. zm.) informuję, że:</w:t>
      </w:r>
    </w:p>
    <w:p w14:paraId="11282E2D" w14:textId="77777777" w:rsidR="002142BA" w:rsidRDefault="002142BA" w:rsidP="002142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1. Administratorem Państwa danych jest Gmina Piaseczno reprezentowana przez Burmistrza Miasta i</w:t>
      </w:r>
    </w:p>
    <w:p w14:paraId="4D803695" w14:textId="77777777" w:rsidR="002142BA" w:rsidRDefault="002142BA" w:rsidP="002142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Gminy Piaseczno z siedzibą w Piasecznie przy ul. Kościuszki 5.</w:t>
      </w:r>
    </w:p>
    <w:p w14:paraId="4ABAE1D9" w14:textId="77777777" w:rsidR="002142BA" w:rsidRDefault="002142BA" w:rsidP="002142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2. Administrator wyznaczył Inspektora Ochrony Danych, z którym może się Pani/Pan kontaktować we</w:t>
      </w:r>
    </w:p>
    <w:p w14:paraId="7E771500" w14:textId="77777777" w:rsidR="002142BA" w:rsidRDefault="002142BA" w:rsidP="002142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wszystkich sprawach dotyczących przetwarzania danych osobowych za pośrednictwem adresu email:</w:t>
      </w:r>
    </w:p>
    <w:p w14:paraId="396D92AB" w14:textId="77777777" w:rsidR="002142BA" w:rsidRDefault="002142BA" w:rsidP="002142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563C2"/>
          <w:sz w:val="20"/>
          <w:szCs w:val="20"/>
        </w:rPr>
        <w:t>iod@piaseczno.eu</w:t>
      </w:r>
      <w:r>
        <w:rPr>
          <w:rFonts w:ascii="Calibri" w:hAnsi="Calibri" w:cs="Calibri"/>
          <w:color w:val="000000"/>
          <w:sz w:val="20"/>
          <w:szCs w:val="20"/>
        </w:rPr>
        <w:t>.</w:t>
      </w:r>
    </w:p>
    <w:p w14:paraId="3BA072BA" w14:textId="77777777" w:rsidR="002142BA" w:rsidRDefault="002142BA" w:rsidP="002142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3. Dane osobowe Pani/Pana dziecka/podopiecznego: wizerunek, imię i nazwisko, wiek będą publikowane</w:t>
      </w:r>
    </w:p>
    <w:p w14:paraId="155E23C9" w14:textId="77777777" w:rsidR="002142BA" w:rsidRDefault="002142BA" w:rsidP="002142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w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Internecie  na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stronie internetowej Gminy Piaseczno w celu organizacji i przeprowadzenia konkursu pt.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„ Czyste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powietrze – kochasz dzieci, </w:t>
      </w:r>
      <w:r w:rsidR="008E21F9">
        <w:rPr>
          <w:rFonts w:ascii="Calibri" w:hAnsi="Calibri" w:cs="Calibri"/>
          <w:color w:val="000000"/>
          <w:sz w:val="20"/>
          <w:szCs w:val="20"/>
        </w:rPr>
        <w:t>nie pal śmieci</w:t>
      </w:r>
      <w:r w:rsidR="000572BC">
        <w:rPr>
          <w:rFonts w:ascii="Calibri" w:hAnsi="Calibri" w:cs="Calibri"/>
          <w:color w:val="000000"/>
          <w:sz w:val="20"/>
          <w:szCs w:val="20"/>
        </w:rPr>
        <w:t>!</w:t>
      </w:r>
      <w:r>
        <w:rPr>
          <w:rFonts w:ascii="Calibri" w:hAnsi="Calibri" w:cs="Calibri"/>
          <w:color w:val="000000"/>
          <w:sz w:val="20"/>
          <w:szCs w:val="20"/>
        </w:rPr>
        <w:t>”.</w:t>
      </w:r>
    </w:p>
    <w:p w14:paraId="578FA42B" w14:textId="77777777" w:rsidR="002142BA" w:rsidRDefault="002142BA" w:rsidP="002142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4. Dane osobowe Pani/Pana dziecka/podopiecznego przetwarzane będą na podstawie art. 6 ust. 1 lit. a</w:t>
      </w:r>
    </w:p>
    <w:p w14:paraId="3C99F0C5" w14:textId="77777777" w:rsidR="002142BA" w:rsidRDefault="002142BA" w:rsidP="002142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RODO.</w:t>
      </w:r>
    </w:p>
    <w:p w14:paraId="78B685A9" w14:textId="77777777" w:rsidR="002142BA" w:rsidRDefault="002142BA" w:rsidP="002142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5. Dane osobowe Pani/Pana dziecka/podopiecznego będą przetwarzane wyłącznie w celach, dla których</w:t>
      </w:r>
    </w:p>
    <w:p w14:paraId="0D32AB45" w14:textId="77777777" w:rsidR="002142BA" w:rsidRDefault="002142BA" w:rsidP="002142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zostały zebrane. Odbiorcą danych osobowych będą podmioty lub organy uprawnione na podstawie</w:t>
      </w:r>
    </w:p>
    <w:p w14:paraId="6BE127BE" w14:textId="77777777" w:rsidR="002142BA" w:rsidRDefault="002142BA" w:rsidP="002142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przepisów prawa.</w:t>
      </w:r>
    </w:p>
    <w:p w14:paraId="37BE8E46" w14:textId="77777777" w:rsidR="002142BA" w:rsidRDefault="002142BA" w:rsidP="002142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6. Dane osobowe Pani/Pana dziecka/podopiecznego będą przetwarzane do momentu wycofania przez</w:t>
      </w:r>
    </w:p>
    <w:p w14:paraId="2464DCC9" w14:textId="77777777" w:rsidR="002142BA" w:rsidRDefault="002142BA" w:rsidP="002142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Panią/Pana zgody na przetwarzanie danych osobowych dziecka/podopiecznego.</w:t>
      </w:r>
    </w:p>
    <w:p w14:paraId="4C76DE31" w14:textId="77777777" w:rsidR="002142BA" w:rsidRDefault="002142BA" w:rsidP="002142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7. Dane osobowe Pani/Pana dziecka/podopiecznego nie będą przekazywane do państwa trzeciego lub</w:t>
      </w:r>
    </w:p>
    <w:p w14:paraId="0736C91C" w14:textId="77777777" w:rsidR="002142BA" w:rsidRDefault="002142BA" w:rsidP="002142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organizacji międzynarodowej.</w:t>
      </w:r>
    </w:p>
    <w:p w14:paraId="5BCDD956" w14:textId="77777777" w:rsidR="002142BA" w:rsidRDefault="002142BA" w:rsidP="002142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8. Dane osobowe Pani/Pana dziecka/podopiecznego nie podlegają zautomatyzowanemu podejmowaniu</w:t>
      </w:r>
    </w:p>
    <w:p w14:paraId="0317B1DB" w14:textId="77777777" w:rsidR="002142BA" w:rsidRDefault="002142BA" w:rsidP="002142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decyzji, w tym profilowaniu.</w:t>
      </w:r>
    </w:p>
    <w:p w14:paraId="3F0ECA78" w14:textId="77777777" w:rsidR="002142BA" w:rsidRDefault="002142BA" w:rsidP="002142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9. Przysługuje Pani/Panu prawo dostępu do danych osobowych dziecka/podopiecznego, ich sprostowania,</w:t>
      </w:r>
    </w:p>
    <w:p w14:paraId="357A2202" w14:textId="77777777" w:rsidR="002142BA" w:rsidRDefault="002142BA" w:rsidP="002142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usunięcia, ograniczenia przetwarzania i wniesienia sprzeciwu wobec przetwarzania danych osobowych.</w:t>
      </w:r>
    </w:p>
    <w:p w14:paraId="29776AFD" w14:textId="77777777" w:rsidR="002142BA" w:rsidRDefault="002142BA" w:rsidP="002142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10. Przysługuje również Pani/Panu prawo do cofnięcia zgody na przetwarzanie danych osobowych</w:t>
      </w:r>
    </w:p>
    <w:p w14:paraId="65503197" w14:textId="77777777" w:rsidR="002142BA" w:rsidRDefault="002142BA" w:rsidP="002142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dziecka/podopiecznego w dowolnym momencie, co nie będzie miało wpływu na zgodność z prawem</w:t>
      </w:r>
    </w:p>
    <w:p w14:paraId="508B6B36" w14:textId="77777777" w:rsidR="002142BA" w:rsidRDefault="002142BA" w:rsidP="002142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przetwarzania, którego dokonano na podstawie tej zgody przed jej cofnięciem.</w:t>
      </w:r>
    </w:p>
    <w:p w14:paraId="0F9CCC0A" w14:textId="77777777" w:rsidR="002142BA" w:rsidRDefault="002142BA" w:rsidP="002142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11. Ma Pani/Pan prawo wniesienia skargi do organu nadzorczego Prezesa Urzędu Ochrony Danych</w:t>
      </w:r>
    </w:p>
    <w:p w14:paraId="0D4C51CF" w14:textId="77777777" w:rsidR="002142BA" w:rsidRDefault="002142BA" w:rsidP="002142BA">
      <w:r>
        <w:rPr>
          <w:rFonts w:ascii="Calibri" w:hAnsi="Calibri" w:cs="Calibri"/>
          <w:color w:val="000000"/>
          <w:sz w:val="20"/>
          <w:szCs w:val="20"/>
        </w:rPr>
        <w:t>Osobowych.</w:t>
      </w:r>
    </w:p>
    <w:sectPr w:rsidR="002142BA" w:rsidSect="00691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2255A"/>
    <w:multiLevelType w:val="hybridMultilevel"/>
    <w:tmpl w:val="8F0089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24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F49"/>
    <w:rsid w:val="000572BC"/>
    <w:rsid w:val="002142BA"/>
    <w:rsid w:val="00367C3E"/>
    <w:rsid w:val="004968AA"/>
    <w:rsid w:val="004B4F24"/>
    <w:rsid w:val="00580F49"/>
    <w:rsid w:val="0069102C"/>
    <w:rsid w:val="006F237B"/>
    <w:rsid w:val="00715FD8"/>
    <w:rsid w:val="0075395B"/>
    <w:rsid w:val="008E21F9"/>
    <w:rsid w:val="00902734"/>
    <w:rsid w:val="00B15419"/>
    <w:rsid w:val="00B31FF1"/>
    <w:rsid w:val="00E636DC"/>
    <w:rsid w:val="00E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9FF0"/>
  <w15:docId w15:val="{906DF20F-FD1E-403E-80CB-99ECD5AD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0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B31FF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5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EA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3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</dc:creator>
  <cp:lastModifiedBy>Joanna Ferlian-Tchórzewska</cp:lastModifiedBy>
  <cp:revision>3</cp:revision>
  <cp:lastPrinted>2025-11-06T08:19:00Z</cp:lastPrinted>
  <dcterms:created xsi:type="dcterms:W3CDTF">2025-11-17T07:31:00Z</dcterms:created>
  <dcterms:modified xsi:type="dcterms:W3CDTF">2025-11-17T09:34:00Z</dcterms:modified>
</cp:coreProperties>
</file>